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24" w:rsidRPr="00E525C7" w:rsidRDefault="00600A7C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Моноблок </w:t>
      </w:r>
      <w:r w:rsidR="00E525C7">
        <w:rPr>
          <w:rFonts w:ascii="Times New Roman" w:hAnsi="Times New Roman" w:cs="Times New Roman"/>
          <w:b/>
          <w:sz w:val="24"/>
          <w:szCs w:val="24"/>
          <w:lang w:val="en-US"/>
        </w:rPr>
        <w:t>MF238</w:t>
      </w:r>
    </w:p>
    <w:tbl>
      <w:tblPr>
        <w:tblStyle w:val="a3"/>
        <w:tblW w:w="0" w:type="auto"/>
        <w:tblLook w:val="04A0"/>
      </w:tblPr>
      <w:tblGrid>
        <w:gridCol w:w="2157"/>
        <w:gridCol w:w="7414"/>
      </w:tblGrid>
      <w:tr w:rsidR="003F1CDA" w:rsidRPr="003B12F7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0" w:type="auto"/>
            <w:hideMark/>
          </w:tcPr>
          <w:p w:rsidR="003F1CDA" w:rsidRPr="0050077B" w:rsidRDefault="003F1CDA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Core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81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077B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  <w:p w:rsidR="001F6A89" w:rsidRPr="00413B94" w:rsidRDefault="001F6A89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CDA" w:rsidRPr="008C4DE0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Набор микросхем</w:t>
            </w:r>
          </w:p>
        </w:tc>
        <w:tc>
          <w:tcPr>
            <w:tcW w:w="0" w:type="auto"/>
            <w:hideMark/>
          </w:tcPr>
          <w:p w:rsidR="003F1CDA" w:rsidRPr="00413B94" w:rsidRDefault="003F1CDA" w:rsidP="00577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8C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13B94" w:rsidRPr="00413B9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CDA" w:rsidRPr="008C4DE0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0" w:type="auto"/>
            <w:hideMark/>
          </w:tcPr>
          <w:p w:rsidR="003F1CDA" w:rsidRPr="0050077B" w:rsidRDefault="0050077B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1CDA" w:rsidRPr="003F1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F1CDA" w:rsidRPr="008C4DE0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  <w:r w:rsidR="003F1CDA" w:rsidRPr="0041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3F1CDA" w:rsidRPr="00413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DDR</w:t>
            </w:r>
            <w:r w:rsidRPr="00413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1CDA" w:rsidRPr="008C4DE0" w:rsidRDefault="003F1CDA" w:rsidP="00413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Поддержка до </w:t>
            </w:r>
            <w:r w:rsidR="00413B94" w:rsidRPr="00413B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F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ГБ DDR</w:t>
            </w:r>
            <w:r w:rsidR="00413B94" w:rsidRPr="00413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CDA" w:rsidRPr="008C4DE0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Видеоконтроллер</w:t>
            </w:r>
          </w:p>
        </w:tc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8C4DE0">
              <w:rPr>
                <w:rFonts w:ascii="Times New Roman" w:hAnsi="Times New Roman" w:cs="Times New Roman"/>
                <w:sz w:val="24"/>
                <w:szCs w:val="24"/>
              </w:rPr>
              <w:t xml:space="preserve"> HD </w:t>
            </w:r>
            <w:proofErr w:type="spellStart"/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Graphics</w:t>
            </w:r>
            <w:proofErr w:type="spellEnd"/>
            <w:r w:rsidRPr="008C4DE0">
              <w:rPr>
                <w:rFonts w:ascii="Times New Roman" w:hAnsi="Times New Roman" w:cs="Times New Roman"/>
                <w:sz w:val="24"/>
                <w:szCs w:val="24"/>
              </w:rPr>
              <w:t xml:space="preserve"> (встроен в процессор)</w:t>
            </w:r>
            <w:proofErr w:type="gramEnd"/>
          </w:p>
        </w:tc>
      </w:tr>
      <w:tr w:rsidR="00AC65C5" w:rsidRPr="008C4DE0" w:rsidTr="009031EE">
        <w:tc>
          <w:tcPr>
            <w:tcW w:w="0" w:type="auto"/>
          </w:tcPr>
          <w:p w:rsidR="00AC65C5" w:rsidRPr="00AC65C5" w:rsidRDefault="00AC65C5" w:rsidP="006B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0" w:type="auto"/>
          </w:tcPr>
          <w:p w:rsidR="00ED4631" w:rsidRDefault="00161D05" w:rsidP="001C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Безрамочный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="00ED4631">
              <w:rPr>
                <w:rFonts w:ascii="Times New Roman" w:hAnsi="Times New Roman" w:cs="Times New Roman"/>
                <w:sz w:val="24"/>
                <w:szCs w:val="24"/>
              </w:rPr>
              <w:t xml:space="preserve"> - 3 мм</w:t>
            </w:r>
          </w:p>
          <w:p w:rsidR="00AC65C5" w:rsidRPr="00ED4631" w:rsidRDefault="00ED4631" w:rsidP="001C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Диагональ </w:t>
            </w:r>
            <w:r w:rsidR="00413B94" w:rsidRPr="00ED4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03E" w:rsidRPr="00ED4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5C5" w:rsidRPr="00AC6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03E" w:rsidRPr="00ED4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65C5" w:rsidRPr="00AC65C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161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FHD</w:t>
            </w:r>
            <w:r w:rsidR="00161D05" w:rsidRPr="00600A7C"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  <w:r w:rsidR="00161D05" w:rsidRPr="00ED463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3F1CDA" w:rsidRPr="00381003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Звуковая система</w:t>
            </w:r>
          </w:p>
        </w:tc>
        <w:tc>
          <w:tcPr>
            <w:tcW w:w="0" w:type="auto"/>
            <w:hideMark/>
          </w:tcPr>
          <w:p w:rsidR="00A270DE" w:rsidRDefault="00A270DE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 динамики</w:t>
            </w:r>
          </w:p>
          <w:p w:rsidR="00A270DE" w:rsidRPr="00A270DE" w:rsidRDefault="00A270DE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Встроенный микрофон</w:t>
            </w:r>
          </w:p>
        </w:tc>
      </w:tr>
      <w:tr w:rsidR="003F1CDA" w:rsidRPr="008C4DE0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5F">
              <w:rPr>
                <w:rFonts w:ascii="Times New Roman" w:hAnsi="Times New Roman" w:cs="Times New Roman"/>
                <w:sz w:val="24"/>
                <w:szCs w:val="24"/>
              </w:rPr>
              <w:t>Накопители информации</w:t>
            </w:r>
          </w:p>
        </w:tc>
        <w:tc>
          <w:tcPr>
            <w:tcW w:w="0" w:type="auto"/>
            <w:hideMark/>
          </w:tcPr>
          <w:p w:rsidR="003F1CDA" w:rsidRPr="00161D05" w:rsidRDefault="0050077B" w:rsidP="002E62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7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t xml:space="preserve"> </w:t>
            </w:r>
            <w:r w:rsidRPr="005007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50077B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r w:rsidR="00161D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61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61D05">
              <w:rPr>
                <w:rFonts w:ascii="Times New Roman" w:hAnsi="Times New Roman" w:cs="Times New Roman"/>
                <w:sz w:val="24"/>
                <w:szCs w:val="24"/>
              </w:rPr>
              <w:t>TB HDD</w:t>
            </w:r>
          </w:p>
        </w:tc>
      </w:tr>
      <w:tr w:rsidR="003F1CDA" w:rsidRPr="00413B94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Сетевой контроллер</w:t>
            </w:r>
          </w:p>
        </w:tc>
        <w:tc>
          <w:tcPr>
            <w:tcW w:w="0" w:type="auto"/>
            <w:hideMark/>
          </w:tcPr>
          <w:p w:rsidR="00413B94" w:rsidRPr="00413B94" w:rsidRDefault="00683D56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OLE_LINK13"/>
            <w:bookmarkStart w:id="1" w:name="OLE_LINK14"/>
            <w:bookmarkStart w:id="2" w:name="OLE_LINK15"/>
            <w:r w:rsidRPr="0068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</w:t>
            </w:r>
            <w:r w:rsidR="00102EE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68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/с Gigabit Ethernet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624D" w:rsidRPr="00D60CA4" w:rsidRDefault="003351E1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A95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="0068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3D56" w:rsidRPr="0068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802.11</w:t>
            </w:r>
            <w:r w:rsidR="00D60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  <w:p w:rsidR="008E0D07" w:rsidRPr="00413B94" w:rsidRDefault="008E0D07" w:rsidP="00D60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="00586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0"/>
            <w:bookmarkEnd w:id="1"/>
            <w:bookmarkEnd w:id="2"/>
            <w:r w:rsidR="00161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270DE" w:rsidRPr="003351E1" w:rsidTr="009031EE">
        <w:tc>
          <w:tcPr>
            <w:tcW w:w="0" w:type="auto"/>
          </w:tcPr>
          <w:p w:rsidR="00A270DE" w:rsidRPr="008C4DE0" w:rsidRDefault="00A270DE" w:rsidP="006B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 устройства</w:t>
            </w:r>
          </w:p>
        </w:tc>
        <w:tc>
          <w:tcPr>
            <w:tcW w:w="0" w:type="auto"/>
          </w:tcPr>
          <w:p w:rsidR="00A270DE" w:rsidRPr="00161D05" w:rsidRDefault="00ED4631" w:rsidP="006E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Поворотная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70DE">
              <w:rPr>
                <w:rFonts w:ascii="Times New Roman" w:hAnsi="Times New Roman" w:cs="Times New Roman"/>
                <w:sz w:val="24"/>
                <w:szCs w:val="24"/>
              </w:rPr>
              <w:t>ебкамера</w:t>
            </w:r>
            <w:proofErr w:type="spellEnd"/>
            <w:r w:rsidR="008928E9" w:rsidRPr="0067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05" w:rsidRPr="00161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8E9" w:rsidRPr="0067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8E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D4631" w:rsidRDefault="00ED4631" w:rsidP="006E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технического обслуживания</w:t>
            </w:r>
          </w:p>
          <w:p w:rsidR="00ED4631" w:rsidRDefault="00161D05" w:rsidP="006E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D4631" w:rsidRPr="00ED4631">
              <w:rPr>
                <w:rFonts w:ascii="Times New Roman" w:hAnsi="Times New Roman" w:cs="Times New Roman"/>
                <w:sz w:val="24"/>
                <w:szCs w:val="24"/>
              </w:rPr>
              <w:t>лектронный замок:</w:t>
            </w:r>
          </w:p>
          <w:p w:rsidR="00161D05" w:rsidRPr="00ED4631" w:rsidRDefault="00161D05" w:rsidP="006E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1">
              <w:rPr>
                <w:rFonts w:ascii="Times New Roman" w:hAnsi="Times New Roman" w:cs="Times New Roman"/>
                <w:sz w:val="24"/>
                <w:szCs w:val="24"/>
              </w:rPr>
              <w:t>-Обеспечение кодирования включения;</w:t>
            </w:r>
          </w:p>
          <w:p w:rsidR="00ED4631" w:rsidRDefault="00ED4631" w:rsidP="006E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1">
              <w:rPr>
                <w:rFonts w:ascii="Times New Roman" w:hAnsi="Times New Roman" w:cs="Times New Roman"/>
                <w:sz w:val="24"/>
                <w:szCs w:val="24"/>
              </w:rPr>
              <w:t>-Аутентификация пользователя информационной системы;</w:t>
            </w:r>
          </w:p>
          <w:p w:rsidR="00ED4631" w:rsidRDefault="00ED4631" w:rsidP="006E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1">
              <w:rPr>
                <w:rFonts w:ascii="Times New Roman" w:hAnsi="Times New Roman" w:cs="Times New Roman"/>
                <w:sz w:val="24"/>
                <w:szCs w:val="24"/>
              </w:rPr>
              <w:t>-Защита от случайного изменения введенной кодировки;</w:t>
            </w:r>
          </w:p>
          <w:p w:rsidR="00ED4631" w:rsidRPr="00ED4631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1">
              <w:rPr>
                <w:rFonts w:ascii="Times New Roman" w:hAnsi="Times New Roman" w:cs="Times New Roman"/>
                <w:sz w:val="24"/>
                <w:szCs w:val="24"/>
              </w:rPr>
              <w:t>-Поддержка кодирования до 8 бит;</w:t>
            </w:r>
          </w:p>
          <w:p w:rsidR="00ED4631" w:rsidRPr="00ED4631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1">
              <w:rPr>
                <w:rFonts w:ascii="Times New Roman" w:hAnsi="Times New Roman" w:cs="Times New Roman"/>
                <w:sz w:val="24"/>
                <w:szCs w:val="24"/>
              </w:rPr>
              <w:t>-Ограничение попыток входа в систему по времени;</w:t>
            </w:r>
          </w:p>
          <w:p w:rsidR="00ED4631" w:rsidRPr="00ED4631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63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реализации схемы аварийного сброса кодировки; </w:t>
            </w:r>
          </w:p>
          <w:p w:rsidR="00ED4631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1">
              <w:rPr>
                <w:rFonts w:ascii="Times New Roman" w:hAnsi="Times New Roman" w:cs="Times New Roman"/>
                <w:sz w:val="24"/>
                <w:szCs w:val="24"/>
              </w:rPr>
              <w:t>Монтаж устройства осуществля</w:t>
            </w:r>
            <w:r w:rsidR="007723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4631">
              <w:rPr>
                <w:rFonts w:ascii="Times New Roman" w:hAnsi="Times New Roman" w:cs="Times New Roman"/>
                <w:sz w:val="24"/>
                <w:szCs w:val="24"/>
              </w:rPr>
              <w:t xml:space="preserve">тся внутри корпуса </w:t>
            </w:r>
            <w:r w:rsidR="00161D05">
              <w:rPr>
                <w:rFonts w:ascii="Times New Roman" w:hAnsi="Times New Roman" w:cs="Times New Roman"/>
                <w:sz w:val="24"/>
                <w:szCs w:val="24"/>
              </w:rPr>
              <w:t>моноблока</w:t>
            </w:r>
          </w:p>
          <w:p w:rsidR="00ED4631" w:rsidRPr="00ED4631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DA" w:rsidRPr="00413B94" w:rsidTr="009031EE">
        <w:tc>
          <w:tcPr>
            <w:tcW w:w="0" w:type="auto"/>
            <w:hideMark/>
          </w:tcPr>
          <w:p w:rsidR="003F1CDA" w:rsidRPr="008C4DE0" w:rsidRDefault="00ED4631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0" w:type="auto"/>
            <w:hideMark/>
          </w:tcPr>
          <w:p w:rsidR="00B01CB2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1">
              <w:rPr>
                <w:rFonts w:ascii="Times New Roman" w:hAnsi="Times New Roman" w:cs="Times New Roman"/>
                <w:sz w:val="24"/>
                <w:szCs w:val="24"/>
              </w:rPr>
              <w:t>2 USB 3.0 на боковой панели корпуса;</w:t>
            </w:r>
          </w:p>
          <w:p w:rsidR="00ED4631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31">
              <w:rPr>
                <w:rFonts w:ascii="Times New Roman" w:hAnsi="Times New Roman" w:cs="Times New Roman"/>
                <w:sz w:val="24"/>
                <w:szCs w:val="24"/>
              </w:rPr>
              <w:t>Индикация работы моноблока</w:t>
            </w:r>
          </w:p>
          <w:p w:rsidR="00ED4631" w:rsidRPr="00413B94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переключения видеосигнала сигнала на внешний источник</w:t>
            </w:r>
          </w:p>
        </w:tc>
      </w:tr>
      <w:tr w:rsidR="003F1CDA" w:rsidRPr="00600A7C" w:rsidTr="009031EE">
        <w:tc>
          <w:tcPr>
            <w:tcW w:w="0" w:type="auto"/>
            <w:hideMark/>
          </w:tcPr>
          <w:p w:rsidR="003F1CDA" w:rsidRPr="00C62186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Порты ввода-вывода</w:t>
            </w:r>
          </w:p>
        </w:tc>
        <w:tc>
          <w:tcPr>
            <w:tcW w:w="0" w:type="auto"/>
            <w:hideMark/>
          </w:tcPr>
          <w:p w:rsidR="003F1CDA" w:rsidRPr="00413B94" w:rsidRDefault="00413B94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351E1" w:rsidRPr="00413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F1CDA" w:rsidRPr="00413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CDA" w:rsidRP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="003F1CDA" w:rsidRPr="00413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3F1CDA" w:rsidRPr="00413B94" w:rsidRDefault="001C403E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351E1" w:rsidRPr="00413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F1CDA" w:rsidRPr="00413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1CDA" w:rsidRP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3F1CDA" w:rsidRPr="00413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  <w:p w:rsidR="003351E1" w:rsidRDefault="001C403E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351E1" w:rsidRPr="00413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351E1" w:rsidRPr="00413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51E1" w:rsidRP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3351E1" w:rsidRPr="00413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3.1</w:t>
            </w:r>
          </w:p>
          <w:p w:rsidR="0050077B" w:rsidRPr="0050077B" w:rsidRDefault="00ED4631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077B" w:rsidRPr="0050077B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блокировки портов </w:t>
            </w:r>
            <w:r w:rsidR="0050077B" w:rsidRPr="00500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50077B" w:rsidRPr="0050077B">
              <w:rPr>
                <w:rFonts w:ascii="Times New Roman" w:hAnsi="Times New Roman" w:cs="Times New Roman"/>
                <w:sz w:val="24"/>
                <w:szCs w:val="24"/>
              </w:rPr>
              <w:t>, в зависимости от типа подключаемого устройства;</w:t>
            </w:r>
          </w:p>
          <w:p w:rsidR="003351E1" w:rsidRPr="003B12F7" w:rsidRDefault="00413B94" w:rsidP="003351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351E1" w:rsidRPr="003B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351E1" w:rsidRPr="003B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51E1" w:rsidRPr="00B01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="003B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</w:p>
          <w:p w:rsidR="003351E1" w:rsidRPr="003B12F7" w:rsidRDefault="00413B94" w:rsidP="003351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351E1" w:rsidRPr="003B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351E1" w:rsidRPr="003B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1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 out</w:t>
            </w:r>
          </w:p>
          <w:p w:rsidR="008928E9" w:rsidRPr="00600A7C" w:rsidRDefault="008928E9" w:rsidP="00413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003B" w:rsidRPr="00AC65C5" w:rsidTr="009031EE">
        <w:tc>
          <w:tcPr>
            <w:tcW w:w="0" w:type="auto"/>
          </w:tcPr>
          <w:p w:rsidR="0071003B" w:rsidRPr="008C4DE0" w:rsidRDefault="0071003B" w:rsidP="006B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44359407"/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ОС</w:t>
            </w:r>
          </w:p>
        </w:tc>
        <w:tc>
          <w:tcPr>
            <w:tcW w:w="0" w:type="auto"/>
          </w:tcPr>
          <w:p w:rsidR="0071003B" w:rsidRPr="00413B94" w:rsidRDefault="0071003B" w:rsidP="0041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</w:t>
            </w:r>
            <w:r w:rsidR="00413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3"/>
      <w:tr w:rsidR="00AC65C5" w:rsidRPr="009031EE" w:rsidTr="009031EE">
        <w:tc>
          <w:tcPr>
            <w:tcW w:w="0" w:type="auto"/>
          </w:tcPr>
          <w:p w:rsidR="00AC65C5" w:rsidRPr="003C6792" w:rsidRDefault="00AC65C5" w:rsidP="0048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0" w:type="auto"/>
          </w:tcPr>
          <w:p w:rsidR="00AC65C5" w:rsidRDefault="00AC65C5" w:rsidP="0022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="0041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13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</w:t>
            </w:r>
            <w:proofErr w:type="spellEnd"/>
          </w:p>
        </w:tc>
      </w:tr>
      <w:tr w:rsidR="00EA5486" w:rsidRPr="009031EE" w:rsidTr="009031EE">
        <w:tc>
          <w:tcPr>
            <w:tcW w:w="0" w:type="auto"/>
          </w:tcPr>
          <w:p w:rsidR="00EA5486" w:rsidRDefault="00ED4631" w:rsidP="0048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>Функционал моноблока:</w:t>
            </w:r>
          </w:p>
        </w:tc>
        <w:tc>
          <w:tcPr>
            <w:tcW w:w="0" w:type="auto"/>
          </w:tcPr>
          <w:p w:rsidR="00ED4631" w:rsidRPr="0082191D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об аппаратном составе моноблока (процессоры, ОЗУ, накопители, контроллеры, сетевые и графические адаптеры, порты)</w:t>
            </w:r>
          </w:p>
          <w:p w:rsidR="00ED4631" w:rsidRPr="0082191D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компонентов моноблока: загрузка процессоров, сети, ОЗУ, дискового пространства.</w:t>
            </w:r>
          </w:p>
          <w:p w:rsidR="00ED4631" w:rsidRPr="0082191D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>Наличие функции группового архивирования данных (диски, папки, файлы) пользователей, как вручную, так и по расписанию, с последующей возможностью восстановление данных</w:t>
            </w:r>
          </w:p>
          <w:p w:rsidR="00ED4631" w:rsidRPr="0082191D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>озможность групповой установки пользовательских приложений.</w:t>
            </w:r>
          </w:p>
          <w:p w:rsidR="00ED4631" w:rsidRPr="0082191D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подключения к удаленному рабочему столу моноблока, используя протокол RDP. Возможность удаленного управления передачей ввода клавиатуры, мыши или сенсорного экрана, использования буфера обмена, передачи файлов.</w:t>
            </w:r>
          </w:p>
          <w:p w:rsidR="00ED4631" w:rsidRPr="0082191D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групповой замены статических IP-адресов компьютерного оборудования в сети на динамические IP-адреса.</w:t>
            </w:r>
          </w:p>
          <w:p w:rsidR="00ED4631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информирования системного администратора о необходимости устранения проблем, связанных с эксплуатацией компьютерного оборудования. </w:t>
            </w:r>
          </w:p>
          <w:p w:rsidR="00EA5486" w:rsidRPr="00ED4631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контроля присутствия/отсутствия пользователя. Контроль и учет рабочего времени сотрудника, используя объективные признаки присутствия пользователя на месте: работа с клавиатурой и мышью, блокировка экрана, </w:t>
            </w:r>
            <w:proofErr w:type="spellStart"/>
            <w:r w:rsidRPr="0082191D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  <w:r w:rsidRPr="0082191D">
              <w:rPr>
                <w:rFonts w:ascii="Times New Roman" w:hAnsi="Times New Roman" w:cs="Times New Roman"/>
                <w:sz w:val="24"/>
                <w:szCs w:val="24"/>
              </w:rPr>
              <w:t xml:space="preserve"> (фиксация лица пользователя). Сбор статистики, включая периоды временных отключений данного компьютерного оборудования от локальной сети.</w:t>
            </w:r>
          </w:p>
        </w:tc>
      </w:tr>
      <w:tr w:rsidR="00AC65C5" w:rsidRPr="009031EE" w:rsidTr="009031EE">
        <w:tc>
          <w:tcPr>
            <w:tcW w:w="0" w:type="auto"/>
          </w:tcPr>
          <w:p w:rsidR="00AC65C5" w:rsidRPr="009031EE" w:rsidRDefault="00AC65C5" w:rsidP="004D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Электропитание изделия</w:t>
            </w:r>
          </w:p>
        </w:tc>
        <w:tc>
          <w:tcPr>
            <w:tcW w:w="0" w:type="auto"/>
          </w:tcPr>
          <w:p w:rsidR="00AC65C5" w:rsidRPr="00676017" w:rsidRDefault="00AC65C5" w:rsidP="004D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proofErr w:type="gramStart"/>
            <w:r w:rsidRPr="009031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031EE">
              <w:rPr>
                <w:rFonts w:ascii="Times New Roman" w:hAnsi="Times New Roman" w:cs="Times New Roman"/>
                <w:sz w:val="24"/>
                <w:szCs w:val="24"/>
              </w:rPr>
              <w:t xml:space="preserve"> и часто</w:t>
            </w:r>
            <w:r w:rsidR="00161D0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bookmarkStart w:id="4" w:name="_GoBack"/>
            <w:bookmarkEnd w:id="4"/>
            <w:r w:rsidRPr="009031EE">
              <w:rPr>
                <w:rFonts w:ascii="Times New Roman" w:hAnsi="Times New Roman" w:cs="Times New Roman"/>
                <w:sz w:val="24"/>
                <w:szCs w:val="24"/>
              </w:rPr>
              <w:t xml:space="preserve"> 50 Гц</w:t>
            </w:r>
          </w:p>
          <w:p w:rsidR="00AC65C5" w:rsidRPr="00676017" w:rsidRDefault="00AC65C5" w:rsidP="004D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A24" w:rsidRDefault="006A0A24"/>
    <w:p w:rsidR="006A0A24" w:rsidRDefault="007723C6"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A24">
        <w:br w:type="page"/>
      </w:r>
    </w:p>
    <w:p w:rsidR="00B92023" w:rsidRPr="000419E4" w:rsidRDefault="006A0A24">
      <w:pPr>
        <w:rPr>
          <w:rFonts w:ascii="Times New Roman" w:hAnsi="Times New Roman" w:cs="Times New Roman"/>
          <w:b/>
          <w:sz w:val="24"/>
          <w:szCs w:val="24"/>
        </w:rPr>
      </w:pPr>
      <w:r w:rsidRPr="00AF24E8">
        <w:rPr>
          <w:rFonts w:ascii="Times New Roman" w:hAnsi="Times New Roman" w:cs="Times New Roman"/>
          <w:b/>
          <w:sz w:val="24"/>
          <w:szCs w:val="24"/>
        </w:rPr>
        <w:lastRenderedPageBreak/>
        <w:t>Краткое описание</w:t>
      </w:r>
    </w:p>
    <w:p w:rsidR="00125D0B" w:rsidRPr="000419E4" w:rsidRDefault="00125D0B" w:rsidP="00EB6B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Диагональ</w:t>
      </w:r>
      <w:r w:rsidRPr="000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D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экрана</w:t>
      </w:r>
      <w:r w:rsidRPr="000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9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766E" w:rsidRPr="003B12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1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766E" w:rsidRPr="003B12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19E4">
        <w:rPr>
          <w:rFonts w:ascii="Times New Roman" w:eastAsia="Times New Roman" w:hAnsi="Times New Roman" w:cs="Times New Roman"/>
          <w:sz w:val="24"/>
          <w:szCs w:val="24"/>
          <w:lang w:eastAsia="ru-RU"/>
        </w:rPr>
        <w:t>″ (</w:t>
      </w:r>
      <w:r w:rsidR="000419E4">
        <w:rPr>
          <w:rFonts w:ascii="Times New Roman" w:eastAsia="Times New Roman" w:hAnsi="Times New Roman" w:cs="Times New Roman"/>
          <w:sz w:val="24"/>
          <w:szCs w:val="24"/>
          <w:lang w:eastAsia="ru-RU"/>
        </w:rPr>
        <w:t>1920</w:t>
      </w:r>
      <w:r w:rsidRPr="00125D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419E4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0419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19E4" w:rsidRDefault="00EB6BA8" w:rsidP="000419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6B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Чипсет</w:t>
      </w:r>
      <w:proofErr w:type="spellEnd"/>
      <w:r w:rsidRPr="00EB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материнской платы </w:t>
      </w:r>
      <w:r w:rsidR="000419E4" w:rsidRPr="00041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</w:t>
      </w:r>
      <w:r w:rsidR="000419E4" w:rsidRPr="000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9E4" w:rsidRPr="00041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0419E4" w:rsidRPr="0004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310 </w:t>
      </w:r>
    </w:p>
    <w:sectPr w:rsidR="000419E4" w:rsidSect="003F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2C66"/>
    <w:multiLevelType w:val="multilevel"/>
    <w:tmpl w:val="F934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F6"/>
    <w:rsid w:val="000419E4"/>
    <w:rsid w:val="00102EEC"/>
    <w:rsid w:val="00111815"/>
    <w:rsid w:val="00125D0B"/>
    <w:rsid w:val="00161D05"/>
    <w:rsid w:val="001C403E"/>
    <w:rsid w:val="001F6A89"/>
    <w:rsid w:val="0022766E"/>
    <w:rsid w:val="002457DB"/>
    <w:rsid w:val="002E624D"/>
    <w:rsid w:val="003351E1"/>
    <w:rsid w:val="003B12F7"/>
    <w:rsid w:val="003F1CDA"/>
    <w:rsid w:val="00413B94"/>
    <w:rsid w:val="0050077B"/>
    <w:rsid w:val="005771DB"/>
    <w:rsid w:val="00586C5D"/>
    <w:rsid w:val="00600A7C"/>
    <w:rsid w:val="00617649"/>
    <w:rsid w:val="00676017"/>
    <w:rsid w:val="00683D56"/>
    <w:rsid w:val="006A0A24"/>
    <w:rsid w:val="006E4B19"/>
    <w:rsid w:val="0071003B"/>
    <w:rsid w:val="007723C6"/>
    <w:rsid w:val="00795CF6"/>
    <w:rsid w:val="0082191D"/>
    <w:rsid w:val="00886CA4"/>
    <w:rsid w:val="008928E9"/>
    <w:rsid w:val="008E0D07"/>
    <w:rsid w:val="009031EE"/>
    <w:rsid w:val="00984B10"/>
    <w:rsid w:val="009C7368"/>
    <w:rsid w:val="00A248D8"/>
    <w:rsid w:val="00A270DE"/>
    <w:rsid w:val="00A95A8F"/>
    <w:rsid w:val="00AC65C5"/>
    <w:rsid w:val="00B01CB2"/>
    <w:rsid w:val="00B03F12"/>
    <w:rsid w:val="00B92023"/>
    <w:rsid w:val="00C62186"/>
    <w:rsid w:val="00C86BB6"/>
    <w:rsid w:val="00CF017A"/>
    <w:rsid w:val="00D05564"/>
    <w:rsid w:val="00D068E6"/>
    <w:rsid w:val="00D60CA4"/>
    <w:rsid w:val="00D87179"/>
    <w:rsid w:val="00E408E1"/>
    <w:rsid w:val="00E45CD8"/>
    <w:rsid w:val="00E525C7"/>
    <w:rsid w:val="00E60609"/>
    <w:rsid w:val="00EA5486"/>
    <w:rsid w:val="00EB6BA8"/>
    <w:rsid w:val="00ED4631"/>
    <w:rsid w:val="00FB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Фаил Шайхутдинов</dc:creator>
  <cp:lastModifiedBy>Evica</cp:lastModifiedBy>
  <cp:revision>36</cp:revision>
  <dcterms:created xsi:type="dcterms:W3CDTF">2016-02-27T14:15:00Z</dcterms:created>
  <dcterms:modified xsi:type="dcterms:W3CDTF">2020-07-29T07:38:00Z</dcterms:modified>
</cp:coreProperties>
</file>